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ZAPISNIK</w:t>
      </w:r>
    </w:p>
    <w:p>
      <w:pPr>
        <w:jc w:val="center"/>
      </w:pPr>
      <w:r>
        <w:rPr>
          <w:i/>
          <w:sz w:val="22"/>
        </w:rPr>
        <w:t>o radu Komisije za izbor dobitnika nagrade „Obukom do kvaliteta poslovanja 2026“</w:t>
      </w:r>
    </w:p>
    <w:p>
      <w:r>
        <w:t>Datum: __________  Mesto: __________</w:t>
      </w:r>
    </w:p>
    <w:p>
      <w:r>
        <w:t>Članovi Komisije: 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vAlign w:val="center"/>
            <w:shd w:fill="D9EAF7"/>
          </w:tcPr>
          <w:p>
            <w:r/>
            <w:r>
              <w:rPr>
                <w:b/>
                <w:sz w:val="18"/>
              </w:rPr>
              <w:t>Rang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b/>
                <w:sz w:val="18"/>
              </w:rPr>
              <w:t>Organizacija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b/>
                <w:sz w:val="18"/>
              </w:rPr>
              <w:t>Bodovi</w:t>
            </w:r>
          </w:p>
        </w:tc>
        <w:tc>
          <w:tcPr>
            <w:tcW w:type="dxa" w:w="2493"/>
            <w:vAlign w:val="center"/>
            <w:shd w:fill="D9EAF7"/>
          </w:tcPr>
          <w:p>
            <w:r/>
            <w:r>
              <w:rPr>
                <w:b/>
                <w:sz w:val="18"/>
              </w:rPr>
              <w:t>Napomena</w:t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1.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2.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3.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4.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  <w:t>5.</w:t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493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r>
        <w:t>Komisija konstatuje da je na konkurs pristiglo ______ prijava, od kojih je ______ ispunilo formalne uslove.</w:t>
      </w:r>
    </w:p>
    <w:p>
      <w:r>
        <w:t>Dobitnik nagrade: ______________________________________________</w:t>
      </w:r>
    </w:p>
    <w:p>
      <w:r>
        <w:br/>
        <w:t>Potpisi članova Komisije:</w:t>
        <w:br/>
        <w:t>1. ____________________</w:t>
        <w:br/>
        <w:t>2. ____________________</w:t>
        <w:br/>
        <w:t>3. ____________________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